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B199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0A0773">
        <w:rPr>
          <w:rFonts w:ascii="GHEA Grapalat" w:hAnsi="GHEA Grapalat" w:cs="Sylfaen"/>
          <w:sz w:val="24"/>
          <w:szCs w:val="24"/>
          <w:lang w:val="en-US"/>
        </w:rPr>
        <w:t>6</w:t>
      </w:r>
      <w:r w:rsidR="00C83B56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C83B56">
        <w:rPr>
          <w:rFonts w:ascii="GHEA Grapalat" w:hAnsi="GHEA Grapalat" w:cs="Sylfaen"/>
          <w:sz w:val="24"/>
          <w:szCs w:val="24"/>
        </w:rPr>
        <w:t>Մագիստրալ</w:t>
      </w:r>
      <w:r w:rsidR="00C83B56" w:rsidRPr="00C83B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B56">
        <w:rPr>
          <w:rFonts w:ascii="GHEA Grapalat" w:hAnsi="GHEA Grapalat" w:cs="Sylfaen"/>
          <w:sz w:val="24"/>
          <w:szCs w:val="24"/>
        </w:rPr>
        <w:t>նախագիծ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C2B05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EA31B5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C83B56">
        <w:rPr>
          <w:rFonts w:ascii="GHEA Grapalat" w:hAnsi="GHEA Grapalat" w:cs="Sylfaen"/>
          <w:sz w:val="24"/>
          <w:szCs w:val="24"/>
        </w:rPr>
        <w:t>պաշտպանության</w:t>
      </w:r>
      <w:r w:rsidR="00C83B56" w:rsidRPr="00C83B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06A5">
        <w:rPr>
          <w:rFonts w:ascii="GHEA Grapalat" w:hAnsi="GHEA Grapalat" w:cs="Sylfaen"/>
          <w:sz w:val="24"/>
          <w:szCs w:val="24"/>
        </w:rPr>
        <w:t>նախարարություն</w:t>
      </w:r>
      <w:r w:rsidR="001D06A5" w:rsidRPr="001D06A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EA31B5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D06A5">
        <w:rPr>
          <w:rFonts w:ascii="GHEA Grapalat" w:hAnsi="GHEA Grapalat" w:cs="Sylfaen"/>
          <w:b/>
          <w:sz w:val="24"/>
          <w:szCs w:val="24"/>
        </w:rPr>
        <w:t>պայմանագրի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>«</w:t>
      </w:r>
      <w:r w:rsidR="00C83B56">
        <w:rPr>
          <w:rFonts w:ascii="GHEA Grapalat" w:hAnsi="GHEA Grapalat" w:cs="Sylfaen"/>
          <w:sz w:val="24"/>
          <w:szCs w:val="24"/>
        </w:rPr>
        <w:t>ԳՀԾՁԲ</w:t>
      </w:r>
      <w:r w:rsidR="00C83B56" w:rsidRPr="00C83B56">
        <w:rPr>
          <w:rFonts w:ascii="GHEA Grapalat" w:hAnsi="GHEA Grapalat" w:cs="Sylfaen"/>
          <w:sz w:val="24"/>
          <w:szCs w:val="24"/>
          <w:lang w:val="en-US"/>
        </w:rPr>
        <w:t>-8/7-2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06A5">
        <w:rPr>
          <w:rFonts w:ascii="GHEA Grapalat" w:hAnsi="GHEA Grapalat" w:cs="Sylfaen"/>
          <w:sz w:val="24"/>
          <w:szCs w:val="24"/>
        </w:rPr>
        <w:t>գնման</w:t>
      </w:r>
      <w:r w:rsidR="001D06A5" w:rsidRPr="001D06A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06A5">
        <w:rPr>
          <w:rFonts w:ascii="GHEA Grapalat" w:hAnsi="GHEA Grapalat" w:cs="Sylfaen"/>
          <w:sz w:val="24"/>
          <w:szCs w:val="24"/>
        </w:rPr>
        <w:t>պ</w:t>
      </w:r>
      <w:bookmarkStart w:id="0" w:name="_GoBack"/>
      <w:bookmarkEnd w:id="0"/>
      <w:r w:rsidR="001D06A5">
        <w:rPr>
          <w:rFonts w:ascii="GHEA Grapalat" w:hAnsi="GHEA Grapalat" w:cs="Sylfaen"/>
          <w:sz w:val="24"/>
          <w:szCs w:val="24"/>
        </w:rPr>
        <w:t>այմանագիր</w:t>
      </w: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172</cp:revision>
  <cp:lastPrinted>2018-11-07T05:56:00Z</cp:lastPrinted>
  <dcterms:created xsi:type="dcterms:W3CDTF">2016-04-19T09:12:00Z</dcterms:created>
  <dcterms:modified xsi:type="dcterms:W3CDTF">2018-11-07T05:56:00Z</dcterms:modified>
</cp:coreProperties>
</file>